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73FB9" w14:textId="77777777" w:rsidR="00CC5168" w:rsidRDefault="00CC516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6DA48B8C" w14:textId="77777777" w:rsidR="00CC5168" w:rsidRDefault="00CC5168">
      <w:pPr>
        <w:pStyle w:val="ConsPlusNormal"/>
        <w:jc w:val="both"/>
        <w:outlineLvl w:val="0"/>
      </w:pPr>
    </w:p>
    <w:p w14:paraId="5C8A76EA" w14:textId="77777777" w:rsidR="00CC5168" w:rsidRDefault="00CC5168">
      <w:pPr>
        <w:pStyle w:val="ConsPlusTitle"/>
        <w:jc w:val="center"/>
      </w:pPr>
      <w:r>
        <w:t>АДМИНИСТРАЦИЯ НИЖНЕВАРТОВСКОГО РАЙОНА</w:t>
      </w:r>
    </w:p>
    <w:p w14:paraId="4700CEFE" w14:textId="77777777" w:rsidR="00CC5168" w:rsidRDefault="00CC5168">
      <w:pPr>
        <w:pStyle w:val="ConsPlusTitle"/>
        <w:jc w:val="center"/>
      </w:pPr>
    </w:p>
    <w:p w14:paraId="0511B3E7" w14:textId="77777777" w:rsidR="00CC5168" w:rsidRDefault="00CC5168">
      <w:pPr>
        <w:pStyle w:val="ConsPlusTitle"/>
        <w:jc w:val="center"/>
      </w:pPr>
      <w:r>
        <w:t>ПОСТАНОВЛЕНИЕ</w:t>
      </w:r>
    </w:p>
    <w:p w14:paraId="132F5F4A" w14:textId="77777777" w:rsidR="00CC5168" w:rsidRDefault="00CC5168">
      <w:pPr>
        <w:pStyle w:val="ConsPlusTitle"/>
        <w:jc w:val="center"/>
      </w:pPr>
      <w:r>
        <w:t>от 14 мая 2021 г. N 795</w:t>
      </w:r>
    </w:p>
    <w:p w14:paraId="1B676078" w14:textId="77777777" w:rsidR="00CC5168" w:rsidRDefault="00CC5168">
      <w:pPr>
        <w:pStyle w:val="ConsPlusTitle"/>
        <w:jc w:val="center"/>
      </w:pPr>
    </w:p>
    <w:p w14:paraId="67EC931D" w14:textId="77777777" w:rsidR="00CC5168" w:rsidRDefault="00CC5168">
      <w:pPr>
        <w:pStyle w:val="ConsPlusTitle"/>
        <w:jc w:val="center"/>
      </w:pPr>
      <w:r>
        <w:t>О ВНЕСЕНИИ ИЗМЕНЕНИЯ В ПРИЛОЖЕНИЕ К ПОСТАНОВЛЕНИЮ</w:t>
      </w:r>
    </w:p>
    <w:p w14:paraId="79D4B039" w14:textId="77777777" w:rsidR="00CC5168" w:rsidRDefault="00CC5168">
      <w:pPr>
        <w:pStyle w:val="ConsPlusTitle"/>
        <w:jc w:val="center"/>
      </w:pPr>
      <w:r>
        <w:t>АДМИНИСТРАЦИИ РАЙОНА ОТ 21.03.2016 N 737 "ОБ УТВЕРЖДЕНИИ</w:t>
      </w:r>
    </w:p>
    <w:p w14:paraId="6F79821A" w14:textId="77777777" w:rsidR="00CC5168" w:rsidRDefault="00CC5168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238101FA" w14:textId="77777777" w:rsidR="00CC5168" w:rsidRDefault="00CC5168">
      <w:pPr>
        <w:pStyle w:val="ConsPlusTitle"/>
        <w:jc w:val="center"/>
      </w:pPr>
      <w:r>
        <w:t>УСЛУГИ "ВЫДАЧА РАЗРЕШЕНИЯ НА ПРАВО ОРГАНИЗАЦИИ РОЗНИЧНОГО</w:t>
      </w:r>
    </w:p>
    <w:p w14:paraId="2735A844" w14:textId="77777777" w:rsidR="00CC5168" w:rsidRDefault="00CC5168">
      <w:pPr>
        <w:pStyle w:val="ConsPlusTitle"/>
        <w:jc w:val="center"/>
      </w:pPr>
      <w:r>
        <w:t>РЫНКА"</w:t>
      </w:r>
    </w:p>
    <w:p w14:paraId="50850761" w14:textId="77777777" w:rsidR="00CC5168" w:rsidRDefault="00CC5168">
      <w:pPr>
        <w:pStyle w:val="ConsPlusNormal"/>
        <w:jc w:val="both"/>
      </w:pPr>
    </w:p>
    <w:p w14:paraId="1A78E371" w14:textId="77777777" w:rsidR="00CC5168" w:rsidRDefault="00CC516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30.12.2020 N 509-ФЗ "О внесении изменений в отдельные законодательные акты Российской Федерации", целях приведения муниципальных правовых актов администрации района в соответствие с действующим законодательством:</w:t>
      </w:r>
    </w:p>
    <w:p w14:paraId="2ABA194E" w14:textId="77777777" w:rsidR="00CC5168" w:rsidRDefault="00CC516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21.03.2016 N 737 "Об утверждении административного регламента предоставления муниципальной услуги "Выдача разрешения на право организации розничного рынка" (с изменениями от 02.02.2017 N 109, от 19.06.2018 N 1361, от 24.09.2018 N 2126, от 08.08.2019 N 1593, от 10.04.2020 N 581, от 28.12.2020 N 2092) изменение, дополнив </w:t>
      </w:r>
      <w:hyperlink r:id="rId7" w:history="1">
        <w:r>
          <w:rPr>
            <w:color w:val="0000FF"/>
          </w:rPr>
          <w:t>пункт 29</w:t>
        </w:r>
      </w:hyperlink>
      <w:r>
        <w:t xml:space="preserve"> абзацем следующего содержания:</w:t>
      </w:r>
    </w:p>
    <w:p w14:paraId="4069821A" w14:textId="77777777" w:rsidR="00CC5168" w:rsidRDefault="00CC5168">
      <w:pPr>
        <w:pStyle w:val="ConsPlusNormal"/>
        <w:spacing w:before="220"/>
        <w:ind w:firstLine="540"/>
        <w:jc w:val="both"/>
      </w:pPr>
      <w:r>
        <w:t xml:space="preserve">"предоставления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8" w:history="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законами.".</w:t>
      </w:r>
    </w:p>
    <w:p w14:paraId="2AB10533" w14:textId="77777777" w:rsidR="00CC5168" w:rsidRDefault="00CC5168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642142A0" w14:textId="77777777" w:rsidR="00CC5168" w:rsidRDefault="00CC5168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6B05F0CE" w14:textId="77777777" w:rsidR="00CC5168" w:rsidRDefault="00CC5168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5DF3F244" w14:textId="77777777" w:rsidR="00CC5168" w:rsidRDefault="00CC5168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развитию предпринимательства, агропромышленного комплекса и местной промышленности Х.Ж. Абдуллина.</w:t>
      </w:r>
    </w:p>
    <w:p w14:paraId="72A1F60A" w14:textId="77777777" w:rsidR="00CC5168" w:rsidRDefault="00CC5168">
      <w:pPr>
        <w:pStyle w:val="ConsPlusNormal"/>
        <w:jc w:val="both"/>
      </w:pPr>
    </w:p>
    <w:p w14:paraId="4A68C795" w14:textId="77777777" w:rsidR="00CC5168" w:rsidRDefault="00CC5168">
      <w:pPr>
        <w:pStyle w:val="ConsPlusNormal"/>
        <w:jc w:val="right"/>
      </w:pPr>
      <w:r>
        <w:t>Глава района</w:t>
      </w:r>
    </w:p>
    <w:p w14:paraId="30BD72FA" w14:textId="77777777" w:rsidR="00CC5168" w:rsidRDefault="00CC5168">
      <w:pPr>
        <w:pStyle w:val="ConsPlusNormal"/>
        <w:jc w:val="right"/>
      </w:pPr>
      <w:r>
        <w:t>Б.А.САЛОМАТИН</w:t>
      </w:r>
    </w:p>
    <w:p w14:paraId="6EF09E1C" w14:textId="77777777" w:rsidR="00CC5168" w:rsidRDefault="00CC5168">
      <w:pPr>
        <w:pStyle w:val="ConsPlusNormal"/>
        <w:jc w:val="both"/>
      </w:pPr>
    </w:p>
    <w:p w14:paraId="1FEE8858" w14:textId="77777777" w:rsidR="00CC5168" w:rsidRDefault="00CC5168">
      <w:pPr>
        <w:pStyle w:val="ConsPlusNormal"/>
        <w:jc w:val="both"/>
      </w:pPr>
    </w:p>
    <w:p w14:paraId="1CF1484D" w14:textId="77777777" w:rsidR="00CC5168" w:rsidRDefault="00CC51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F6F6B84" w14:textId="77777777" w:rsidR="00CC5168" w:rsidRDefault="00CC5168"/>
    <w:sectPr w:rsidR="00CC5168" w:rsidSect="0053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68"/>
    <w:rsid w:val="00171C9A"/>
    <w:rsid w:val="00CC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9C62"/>
  <w15:chartTrackingRefBased/>
  <w15:docId w15:val="{62679983-3FA4-4380-B3B7-3EF82BE9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1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51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51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4E1FDB15A46815A17A2F84E1ADB03899960E5DB79D00006063A11F2E98CC974C0F4933F1957405615A1C494A83DBB8A50CB5A102B8Z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4E1FDB15A46815A17A3189F7C1E7379C985558BD9F0C533D3EA74871C8CAC20C4F4F64B7D87250301E41404D8991E8E347BAA1019E995BCC064894BCZ8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4E1FDB15A46815A17A3189F7C1E7379C985558BD9F0C533D3EA74871C8CAC20C4F4F64B7D87250301E4E414B8991E8E347BAA1019E995BCC064894BCZ8H" TargetMode="External"/><Relationship Id="rId5" Type="http://schemas.openxmlformats.org/officeDocument/2006/relationships/hyperlink" Target="consultantplus://offline/ref=142921981D61F263DBF8F18496820C557CF3F4782798DA93142BCB85BBE314078BC3F7C2D2F45DC861652584A8A6Z0H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Галина Валерьевна</dc:creator>
  <cp:keywords/>
  <dc:description/>
  <cp:lastModifiedBy>Онопрейчук Ирина Николаевна</cp:lastModifiedBy>
  <cp:revision>2</cp:revision>
  <dcterms:created xsi:type="dcterms:W3CDTF">2025-07-24T06:04:00Z</dcterms:created>
  <dcterms:modified xsi:type="dcterms:W3CDTF">2025-07-24T06:04:00Z</dcterms:modified>
</cp:coreProperties>
</file>